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0C" w:rsidRPr="00F36D0C" w:rsidRDefault="00F36D0C" w:rsidP="00F36D0C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36D0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F36D0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36D0C" w:rsidRPr="00F36D0C" w:rsidRDefault="00F36D0C" w:rsidP="00F36D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6D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к постановлению Городской Управы  города Калуги</w:t>
      </w:r>
    </w:p>
    <w:p w:rsidR="00F36D0C" w:rsidRPr="00F36D0C" w:rsidRDefault="00F36D0C" w:rsidP="00F36D0C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6D0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</w:t>
      </w:r>
      <w:r w:rsidRPr="00F36D0C">
        <w:rPr>
          <w:rFonts w:ascii="Times New Roman" w:eastAsia="Calibri" w:hAnsi="Times New Roman" w:cs="Times New Roman"/>
          <w:sz w:val="24"/>
          <w:szCs w:val="24"/>
        </w:rPr>
        <w:t>от  ______2020   №  ________</w:t>
      </w:r>
    </w:p>
    <w:p w:rsidR="00F36D0C" w:rsidRDefault="00F36D0C" w:rsidP="00721F17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1F17" w:rsidRPr="00721F17" w:rsidRDefault="00721F17" w:rsidP="00721F17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F1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721F17" w:rsidRPr="00816CE3" w:rsidRDefault="00721F17" w:rsidP="00721F17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21F17">
        <w:rPr>
          <w:rFonts w:ascii="Times New Roman" w:eastAsia="Times New Roman" w:hAnsi="Times New Roman" w:cs="Times New Roman"/>
          <w:b/>
          <w:bCs/>
          <w:sz w:val="28"/>
          <w:szCs w:val="28"/>
        </w:rPr>
        <w:t>по устранению недостатков, выявленных в ходе независимой оценки качества условий оказания услуг,</w:t>
      </w:r>
      <w:r w:rsidRPr="00721F1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71E7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муниципального бюджетного дошкольного</w:t>
      </w:r>
      <w:r w:rsidR="002F398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образовательного учреждения</w:t>
      </w:r>
      <w:r w:rsidR="00142C7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№ 55 «Пчёлка» города </w:t>
      </w:r>
      <w:bookmarkStart w:id="0" w:name="_GoBack"/>
      <w:bookmarkEnd w:id="0"/>
      <w:r w:rsidR="00142C7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Калуги</w:t>
      </w:r>
    </w:p>
    <w:p w:rsidR="00721F17" w:rsidRPr="009A7960" w:rsidRDefault="00721F17" w:rsidP="00721F17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9A796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(наименование образовательной организации)</w:t>
      </w:r>
    </w:p>
    <w:p w:rsidR="00721F17" w:rsidRPr="00721F17" w:rsidRDefault="00721F17" w:rsidP="00721F17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2021</w:t>
      </w:r>
      <w:r w:rsidRPr="00721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721F17" w:rsidRDefault="00721F17"/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2755"/>
        <w:gridCol w:w="1596"/>
        <w:gridCol w:w="1860"/>
        <w:gridCol w:w="2807"/>
        <w:gridCol w:w="2334"/>
      </w:tblGrid>
      <w:tr w:rsidR="00970344" w:rsidRPr="00935DFE" w:rsidTr="001C3861">
        <w:tc>
          <w:tcPr>
            <w:tcW w:w="38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742A4B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оценки качества условий оказания услуг</w:t>
            </w:r>
            <w:proofErr w:type="gramEnd"/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организацией</w:t>
            </w:r>
          </w:p>
        </w:tc>
        <w:tc>
          <w:tcPr>
            <w:tcW w:w="27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742A4B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оценки качества условий оказания услуг</w:t>
            </w:r>
            <w:proofErr w:type="gramEnd"/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организацией</w:t>
            </w:r>
          </w:p>
        </w:tc>
        <w:tc>
          <w:tcPr>
            <w:tcW w:w="15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742A4B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срок реализации мероприятия</w:t>
            </w:r>
          </w:p>
        </w:tc>
        <w:tc>
          <w:tcPr>
            <w:tcW w:w="18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742A4B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  <w:r w:rsidR="006B6C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</w:t>
            </w:r>
          </w:p>
          <w:p w:rsidR="00935DFE" w:rsidRPr="00742A4B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51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742A4B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ходе реализации мероприятия </w:t>
            </w:r>
          </w:p>
        </w:tc>
      </w:tr>
      <w:tr w:rsidR="008265FA" w:rsidRPr="00935DFE" w:rsidTr="001C3861">
        <w:tc>
          <w:tcPr>
            <w:tcW w:w="3873" w:type="dxa"/>
            <w:vMerge/>
            <w:vAlign w:val="center"/>
            <w:hideMark/>
          </w:tcPr>
          <w:p w:rsidR="00935DFE" w:rsidRPr="00742A4B" w:rsidRDefault="00935DFE" w:rsidP="0093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DFE" w:rsidRPr="00742A4B" w:rsidRDefault="00935DFE" w:rsidP="0093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DFE" w:rsidRPr="00742A4B" w:rsidRDefault="00935DFE" w:rsidP="0093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DFE" w:rsidRPr="00742A4B" w:rsidRDefault="00935DFE" w:rsidP="0093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742A4B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742A4B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фактический срок реализации</w:t>
            </w:r>
          </w:p>
        </w:tc>
      </w:tr>
      <w:tr w:rsidR="006B6C6F" w:rsidRPr="006B6C6F" w:rsidTr="001C3861">
        <w:tc>
          <w:tcPr>
            <w:tcW w:w="3873" w:type="dxa"/>
            <w:vAlign w:val="center"/>
          </w:tcPr>
          <w:p w:rsidR="006B6C6F" w:rsidRPr="006B6C6F" w:rsidRDefault="006B6C6F" w:rsidP="006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C6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B6C6F" w:rsidRPr="006B6C6F" w:rsidRDefault="006B6C6F" w:rsidP="006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C6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B6C6F" w:rsidRPr="006B6C6F" w:rsidRDefault="006B6C6F" w:rsidP="006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C6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6B6C6F" w:rsidRPr="006B6C6F" w:rsidRDefault="006B6C6F" w:rsidP="006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C6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8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C6F" w:rsidRPr="006B6C6F" w:rsidRDefault="006B6C6F" w:rsidP="006B6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C6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C6F" w:rsidRPr="006B6C6F" w:rsidRDefault="006B6C6F" w:rsidP="006B6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C6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935DFE" w:rsidRPr="006B6C6F" w:rsidTr="001C3861">
        <w:tc>
          <w:tcPr>
            <w:tcW w:w="152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6B6C6F" w:rsidRDefault="00935DFE" w:rsidP="006B6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C6F">
              <w:rPr>
                <w:rFonts w:ascii="Times New Roman" w:eastAsia="Times New Roman" w:hAnsi="Times New Roman" w:cs="Times New Roman"/>
                <w:bCs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556863" w:rsidRPr="00935DFE" w:rsidTr="001C3861"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Pr="002D259F" w:rsidRDefault="00556863" w:rsidP="00556863">
            <w:pPr>
              <w:pStyle w:val="a3"/>
              <w:spacing w:before="100" w:beforeAutospacing="1" w:after="100" w:afterAutospacing="1" w:line="240" w:lineRule="auto"/>
              <w:ind w:left="147" w:firstLine="27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деятельности образовательной организации, размещенная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официальном сайте организации</w:t>
            </w: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не соответствует ее содержанию и порядку (форме) размещения, установленным законодательными и иными нормативными правовыми актами Российской Федерации</w:t>
            </w:r>
            <w:proofErr w:type="gramEnd"/>
          </w:p>
        </w:tc>
        <w:tc>
          <w:tcPr>
            <w:tcW w:w="2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Default="00556863" w:rsidP="0055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38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Разместить на  сайте положение  “Порядок и основание перевода, отчисления и восстановления </w:t>
            </w:r>
            <w:proofErr w:type="gramStart"/>
            <w:r w:rsidRPr="001C3861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обучающихся</w:t>
            </w:r>
            <w:proofErr w:type="gramEnd"/>
            <w:r w:rsidRPr="001C3861">
              <w:rPr>
                <w:rFonts w:ascii="Times New Roman" w:eastAsia="Times New Roman" w:hAnsi="Times New Roman" w:cs="Times New Roman"/>
                <w:bCs/>
                <w:lang w:eastAsia="ru-RU"/>
              </w:rPr>
              <w:t>»  в формате PDF.</w:t>
            </w:r>
          </w:p>
          <w:p w:rsidR="00556863" w:rsidRPr="001C3861" w:rsidRDefault="00556863" w:rsidP="0055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686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Обновление (актуализация) сведений, содержащихся на официальном сайте образовательной организации в сети «Интернет» в подразделах «Документы», «Образование» (размещение копий документов, имеющих подпись </w:t>
            </w:r>
            <w:r w:rsidRPr="00556863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руководителя или дату утверждения)</w:t>
            </w:r>
          </w:p>
        </w:tc>
        <w:tc>
          <w:tcPr>
            <w:tcW w:w="1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Default="00556863" w:rsidP="000B5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Январь 2021</w:t>
            </w:r>
          </w:p>
          <w:p w:rsidR="00556863" w:rsidRDefault="00556863" w:rsidP="000B5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56863" w:rsidRDefault="00556863" w:rsidP="000B5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56863" w:rsidRDefault="00556863" w:rsidP="000B5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56863" w:rsidRPr="00FB31E1" w:rsidRDefault="00556863" w:rsidP="00556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B31E1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31.01.2021, далее – постоянно,  </w:t>
            </w:r>
          </w:p>
          <w:p w:rsidR="00556863" w:rsidRPr="00742A4B" w:rsidRDefault="00556863" w:rsidP="0055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31E1">
              <w:rPr>
                <w:rFonts w:ascii="Times New Roman" w:eastAsia="Calibri" w:hAnsi="Times New Roman" w:cs="Times New Roman"/>
                <w:bCs/>
                <w:lang w:eastAsia="ru-RU"/>
              </w:rPr>
              <w:t>в течение 10 дней с момента изменения информации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Default="00556863" w:rsidP="0055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Букина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М.А. делопроизводитель </w:t>
            </w:r>
          </w:p>
          <w:p w:rsidR="00556863" w:rsidRDefault="00556863" w:rsidP="0078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56863" w:rsidRDefault="00556863" w:rsidP="0078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56863" w:rsidRDefault="00556863" w:rsidP="0078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Букина М.А. делопроизводитель</w:t>
            </w:r>
          </w:p>
        </w:tc>
        <w:tc>
          <w:tcPr>
            <w:tcW w:w="28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Pr="00742A4B" w:rsidRDefault="00556863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Pr="00742A4B" w:rsidRDefault="00556863" w:rsidP="00935D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556863" w:rsidRPr="00935DFE" w:rsidTr="001C3861"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Pr="004423A4" w:rsidRDefault="00556863" w:rsidP="00556863">
            <w:pPr>
              <w:spacing w:before="100" w:beforeAutospacing="1" w:after="100" w:afterAutospacing="1" w:line="240" w:lineRule="auto"/>
              <w:ind w:left="147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официальном сайте образовательной организации отсутствует  информации о дистанционных способах обратной связи и взаимодействия с получателями услуг и их функционирование</w:t>
            </w: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556863" w:rsidRPr="002D259F" w:rsidRDefault="00556863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Default="00556863" w:rsidP="0055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Создать на официальном сайте ОО раздел: </w:t>
            </w:r>
            <w:r w:rsidRPr="00742A4B">
              <w:rPr>
                <w:rFonts w:ascii="Times New Roman" w:eastAsia="Times New Roman" w:hAnsi="Times New Roman" w:cs="Times New Roman"/>
                <w:bCs/>
                <w:lang w:eastAsia="ru-RU"/>
              </w:rPr>
              <w:t>«Часто задаваемые вопросы»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556863" w:rsidRPr="001C3861" w:rsidRDefault="00556863" w:rsidP="00190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Default="00556863" w:rsidP="0055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Февраль </w:t>
            </w:r>
            <w:r w:rsidRPr="00742A4B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  <w:p w:rsidR="00556863" w:rsidRPr="00742A4B" w:rsidRDefault="00556863" w:rsidP="000B5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Default="00556863" w:rsidP="0055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заведующий, Букина М.А. делопроизводитель </w:t>
            </w:r>
          </w:p>
          <w:p w:rsidR="00556863" w:rsidRDefault="00556863" w:rsidP="0078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Pr="00742A4B" w:rsidRDefault="00556863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Pr="00742A4B" w:rsidRDefault="00556863" w:rsidP="00935D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556863" w:rsidRPr="00935DFE" w:rsidTr="001C3861"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Pr="002D259F" w:rsidRDefault="00556863" w:rsidP="00556863">
            <w:pPr>
              <w:pStyle w:val="a3"/>
              <w:spacing w:before="100" w:beforeAutospacing="1" w:after="100" w:afterAutospacing="1" w:line="240" w:lineRule="auto"/>
              <w:ind w:left="147" w:firstLine="27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Среди получателей услуг, имеются неудовлетворенные открытостью, полнотой и доступностью информации о деятельности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размещенной </w:t>
            </w: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официальном сайте организации</w:t>
            </w:r>
          </w:p>
        </w:tc>
        <w:tc>
          <w:tcPr>
            <w:tcW w:w="2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Default="00556863" w:rsidP="0055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Презентация сайта ОО,  сделать удобную навигацию по разделам  сайта.</w:t>
            </w:r>
          </w:p>
          <w:p w:rsidR="00556863" w:rsidRPr="001C3861" w:rsidRDefault="00556863" w:rsidP="00190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Default="00556863" w:rsidP="0055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Февраль </w:t>
            </w:r>
            <w:r w:rsidRPr="00742A4B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  <w:p w:rsidR="00556863" w:rsidRPr="00742A4B" w:rsidRDefault="00556863" w:rsidP="000B5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Default="00556863" w:rsidP="0055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Радишевская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Букина М.А. делопроизводитель</w:t>
            </w:r>
          </w:p>
          <w:p w:rsidR="00556863" w:rsidRDefault="00556863" w:rsidP="0078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Pr="00742A4B" w:rsidRDefault="00556863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63" w:rsidRPr="00742A4B" w:rsidRDefault="00556863" w:rsidP="00935D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935DFE" w:rsidRPr="006B6C6F" w:rsidTr="001C3861">
        <w:tc>
          <w:tcPr>
            <w:tcW w:w="152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6B6C6F" w:rsidRDefault="00935DFE" w:rsidP="006B6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C6F">
              <w:rPr>
                <w:rFonts w:ascii="Times New Roman" w:eastAsia="Times New Roman" w:hAnsi="Times New Roman" w:cs="Times New Roman"/>
                <w:bCs/>
                <w:lang w:eastAsia="ru-RU"/>
              </w:rPr>
              <w:t>II. Комфортность условий предоставления услуг</w:t>
            </w:r>
          </w:p>
        </w:tc>
      </w:tr>
      <w:tr w:rsidR="008265FA" w:rsidRPr="00935DFE" w:rsidTr="001C3861">
        <w:trPr>
          <w:trHeight w:val="1144"/>
        </w:trPr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DB3" w:rsidRPr="00EA493F" w:rsidRDefault="00F87756" w:rsidP="00556863">
            <w:pPr>
              <w:spacing w:before="100" w:beforeAutospacing="1" w:after="100" w:afterAutospacing="1" w:line="240" w:lineRule="auto"/>
              <w:ind w:left="147" w:firstLine="28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Среди получателей услуг, имеются </w:t>
            </w:r>
            <w:proofErr w:type="gramStart"/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неудовлетворенные</w:t>
            </w:r>
            <w:proofErr w:type="gramEnd"/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условия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</w:t>
            </w: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которых осуществляется образовательная деятельность</w:t>
            </w:r>
          </w:p>
        </w:tc>
        <w:tc>
          <w:tcPr>
            <w:tcW w:w="27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DB3" w:rsidRDefault="00935DFE" w:rsidP="00483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483D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Оборудование </w:t>
            </w:r>
            <w:r w:rsidR="000C65B5" w:rsidRPr="0014489C">
              <w:rPr>
                <w:rFonts w:ascii="Times New Roman" w:eastAsia="Times New Roman" w:hAnsi="Times New Roman" w:cs="Times New Roman"/>
                <w:bCs/>
                <w:lang w:eastAsia="ru-RU"/>
              </w:rPr>
              <w:t>зоны отдыха</w:t>
            </w:r>
          </w:p>
          <w:p w:rsidR="00607DB3" w:rsidRDefault="00607DB3" w:rsidP="00483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648A0" w:rsidRPr="005648A0" w:rsidRDefault="00607DB3" w:rsidP="00483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5648A0">
              <w:rPr>
                <w:rFonts w:ascii="Times New Roman" w:eastAsia="Times New Roman" w:hAnsi="Times New Roman" w:cs="Times New Roman"/>
                <w:bCs/>
                <w:lang w:eastAsia="ru-RU"/>
              </w:rPr>
              <w:t>риобретение телевизора</w:t>
            </w:r>
            <w:r w:rsidR="00483DC4">
              <w:rPr>
                <w:rFonts w:ascii="Times New Roman" w:eastAsia="Times New Roman" w:hAnsi="Times New Roman" w:cs="Times New Roman"/>
                <w:bCs/>
                <w:lang w:eastAsia="ru-RU"/>
              </w:rPr>
              <w:t>-плазмы</w:t>
            </w:r>
            <w:r w:rsidR="00564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8A0" w:rsidRDefault="00935DFE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489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556863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483DC4">
              <w:rPr>
                <w:rFonts w:ascii="Times New Roman" w:eastAsia="Times New Roman" w:hAnsi="Times New Roman" w:cs="Times New Roman"/>
                <w:bCs/>
                <w:lang w:eastAsia="ru-RU"/>
              </w:rPr>
              <w:t>екабрь 2021</w:t>
            </w:r>
          </w:p>
          <w:p w:rsidR="00970344" w:rsidRDefault="00970344" w:rsidP="00483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48A0" w:rsidRPr="005648A0" w:rsidRDefault="00556863" w:rsidP="00D0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026B7">
              <w:rPr>
                <w:rFonts w:ascii="Times New Roman" w:eastAsia="Times New Roman" w:hAnsi="Times New Roman" w:cs="Times New Roman"/>
                <w:lang w:eastAsia="ru-RU"/>
              </w:rPr>
              <w:t>екабрь</w:t>
            </w:r>
            <w:r w:rsidR="00607DB3">
              <w:rPr>
                <w:rFonts w:ascii="Times New Roman" w:eastAsia="Times New Roman" w:hAnsi="Times New Roman" w:cs="Times New Roman"/>
                <w:lang w:eastAsia="ru-RU"/>
              </w:rPr>
              <w:t xml:space="preserve"> 2021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8A0" w:rsidRDefault="00FE3A24" w:rsidP="0056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</w:t>
            </w:r>
            <w:r w:rsidR="00483DC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564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483D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заведующий,  </w:t>
            </w:r>
            <w:r w:rsidR="0014489C">
              <w:rPr>
                <w:rFonts w:ascii="Times New Roman" w:eastAsia="Times New Roman" w:hAnsi="Times New Roman" w:cs="Times New Roman"/>
                <w:bCs/>
                <w:lang w:eastAsia="ru-RU"/>
              </w:rPr>
              <w:t>Майорова Е.В.</w:t>
            </w:r>
            <w:r w:rsidR="00483D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завхоз</w:t>
            </w:r>
          </w:p>
          <w:p w:rsidR="00607DB3" w:rsidRPr="0014489C" w:rsidRDefault="00607DB3" w:rsidP="00564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заведующий,  Майорова Е.В. завхоз</w:t>
            </w:r>
          </w:p>
        </w:tc>
        <w:tc>
          <w:tcPr>
            <w:tcW w:w="2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14489C" w:rsidRDefault="00935DFE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489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14489C" w:rsidRDefault="00935DFE" w:rsidP="00935D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4489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35DFE" w:rsidRPr="00556863" w:rsidTr="001C3861">
        <w:tc>
          <w:tcPr>
            <w:tcW w:w="152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556863" w:rsidRDefault="00935DFE" w:rsidP="005568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6863">
              <w:rPr>
                <w:rFonts w:ascii="Times New Roman" w:eastAsia="Times New Roman" w:hAnsi="Times New Roman" w:cs="Times New Roman"/>
                <w:bCs/>
                <w:lang w:eastAsia="ru-RU"/>
              </w:rPr>
              <w:t>III. Доступность услуг для инвалидов</w:t>
            </w:r>
          </w:p>
        </w:tc>
      </w:tr>
      <w:tr w:rsidR="00970344" w:rsidRPr="00935DFE" w:rsidTr="008265FA"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Default="00935DFE" w:rsidP="006F0E1D">
            <w:pPr>
              <w:spacing w:before="100" w:beforeAutospacing="1" w:after="100" w:afterAutospacing="1" w:line="240" w:lineRule="auto"/>
              <w:ind w:left="147" w:firstLine="28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E1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6F0E1D" w:rsidRPr="006F0E1D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proofErr w:type="gramStart"/>
            <w:r w:rsidR="006F0E1D"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Территория, прилегающая к зданиям образовательной организации и помещения не оборудованы</w:t>
            </w:r>
            <w:proofErr w:type="gramEnd"/>
            <w:r w:rsidR="006F0E1D"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доступности для инвалидов</w:t>
            </w:r>
            <w:r w:rsidR="006F0E1D"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607DB3" w:rsidRDefault="00607DB3" w:rsidP="0060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07DB3" w:rsidRDefault="00607DB3" w:rsidP="0060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07DB3" w:rsidRDefault="00607DB3" w:rsidP="0060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70344" w:rsidRDefault="00970344" w:rsidP="00970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07DB3" w:rsidRPr="00742A4B" w:rsidRDefault="00607DB3" w:rsidP="0060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Default="00483DC4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Оборудовать калитку кнопкой экстренного вызова для </w:t>
            </w:r>
            <w:r w:rsidR="006F0E1D">
              <w:rPr>
                <w:rFonts w:ascii="Times New Roman" w:eastAsia="Times New Roman" w:hAnsi="Times New Roman" w:cs="Times New Roman"/>
                <w:bCs/>
                <w:lang w:eastAsia="ru-RU"/>
              </w:rPr>
              <w:t>инвалидов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C64AE" w:rsidRPr="008D5962" w:rsidRDefault="00EC64AE" w:rsidP="00EC6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FC1" w:rsidRPr="006A7FC1" w:rsidRDefault="00935DFE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5962">
              <w:rPr>
                <w:rFonts w:ascii="Times New Roman" w:eastAsia="Times New Roman" w:hAnsi="Times New Roman" w:cs="Times New Roman"/>
                <w:bCs/>
                <w:color w:val="5B5E5F"/>
                <w:lang w:eastAsia="ru-RU"/>
              </w:rPr>
              <w:t> </w:t>
            </w:r>
            <w:r w:rsidR="006F0E1D">
              <w:rPr>
                <w:rFonts w:ascii="Times New Roman" w:eastAsia="Times New Roman" w:hAnsi="Times New Roman" w:cs="Times New Roman"/>
                <w:bCs/>
                <w:color w:val="5B5E5F"/>
                <w:lang w:eastAsia="ru-RU"/>
              </w:rPr>
              <w:t>А</w:t>
            </w:r>
            <w:r w:rsidR="00483DC4">
              <w:rPr>
                <w:rFonts w:ascii="Times New Roman" w:eastAsia="Times New Roman" w:hAnsi="Times New Roman" w:cs="Times New Roman"/>
                <w:bCs/>
                <w:lang w:eastAsia="ru-RU"/>
              </w:rPr>
              <w:t>вгуст 2021</w:t>
            </w:r>
          </w:p>
          <w:p w:rsidR="006A7FC1" w:rsidRDefault="006A7FC1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8D5962" w:rsidRPr="008D5962" w:rsidRDefault="008D5962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4AE" w:rsidRDefault="00483DC4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заведующий,  Майорова Е.В. завхоз </w:t>
            </w:r>
          </w:p>
          <w:p w:rsidR="00EC64AE" w:rsidRPr="008D5962" w:rsidRDefault="00EC64AE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721F17" w:rsidRDefault="00935DFE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B5E5F"/>
                <w:lang w:eastAsia="ru-RU"/>
              </w:rPr>
            </w:pPr>
            <w:r w:rsidRPr="00721F17">
              <w:rPr>
                <w:rFonts w:ascii="Times New Roman" w:eastAsia="Times New Roman" w:hAnsi="Times New Roman" w:cs="Times New Roman"/>
                <w:b/>
                <w:bCs/>
                <w:color w:val="5B5E5F"/>
                <w:lang w:eastAsia="ru-RU"/>
              </w:rPr>
              <w:t> </w:t>
            </w: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935DFE" w:rsidRDefault="00935DFE" w:rsidP="00935D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35DFE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</w:tr>
      <w:tr w:rsidR="006F0E1D" w:rsidRPr="00935DFE" w:rsidTr="008265FA"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E1D" w:rsidRPr="00742A4B" w:rsidRDefault="006F0E1D" w:rsidP="006F0E1D">
            <w:pPr>
              <w:spacing w:before="100" w:beforeAutospacing="1" w:after="100" w:afterAutospacing="1" w:line="240" w:lineRule="auto"/>
              <w:ind w:left="147" w:firstLine="28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образовательной организации не обеспечены условия доступности, позволяющие инвалидам получать услуги наравне с другими</w:t>
            </w:r>
          </w:p>
        </w:tc>
        <w:tc>
          <w:tcPr>
            <w:tcW w:w="2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инструктажа с сотрудниками по сопровождению маломобильных гру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пп в зд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ании и по территории ОО</w:t>
            </w:r>
          </w:p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Провести семинар для педагогов «Организация работы в дистанционном формате с детьми инвалидами, с детьми с ОВЗ»</w:t>
            </w:r>
          </w:p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Направить на курсы повышения квалификации педагогов по обучению работы с детьми – инвалидами, детьми с ОВЗ</w:t>
            </w:r>
          </w:p>
        </w:tc>
        <w:tc>
          <w:tcPr>
            <w:tcW w:w="1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 2021</w:t>
            </w:r>
          </w:p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6F0E1D" w:rsidRPr="00607DB3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07DB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Март 2021</w:t>
            </w:r>
          </w:p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lang w:eastAsia="ru-RU"/>
              </w:rPr>
            </w:pPr>
          </w:p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Январь-декабрь 2021</w:t>
            </w:r>
          </w:p>
          <w:p w:rsidR="006F0E1D" w:rsidRPr="008D5962" w:rsidRDefault="006F0E1D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lang w:eastAsia="ru-RU"/>
              </w:rPr>
            </w:pP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заведующий </w:t>
            </w:r>
          </w:p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Радишевская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оспитатель</w:t>
            </w:r>
            <w:proofErr w:type="spellEnd"/>
          </w:p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F0E1D" w:rsidRDefault="006F0E1D" w:rsidP="006F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Радишевская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оспитатель</w:t>
            </w:r>
            <w:proofErr w:type="spellEnd"/>
          </w:p>
        </w:tc>
        <w:tc>
          <w:tcPr>
            <w:tcW w:w="28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E1D" w:rsidRPr="00721F17" w:rsidRDefault="006F0E1D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B5E5F"/>
                <w:lang w:eastAsia="ru-RU"/>
              </w:rPr>
            </w:pP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E1D" w:rsidRPr="00935DFE" w:rsidRDefault="006F0E1D" w:rsidP="00935D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935DFE" w:rsidRPr="006B6C6F" w:rsidTr="001C3861">
        <w:tc>
          <w:tcPr>
            <w:tcW w:w="152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6B6C6F" w:rsidRDefault="00935DFE" w:rsidP="006B6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C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6B6C6F">
              <w:rPr>
                <w:rFonts w:ascii="Times New Roman" w:eastAsia="Times New Roman" w:hAnsi="Times New Roman" w:cs="Times New Roman"/>
                <w:bCs/>
                <w:lang w:eastAsia="ru-RU"/>
              </w:rPr>
              <w:t>медико-социальной</w:t>
            </w:r>
            <w:proofErr w:type="gramEnd"/>
            <w:r w:rsidRPr="006B6C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экспертизы</w:t>
            </w:r>
          </w:p>
        </w:tc>
      </w:tr>
      <w:tr w:rsidR="008265FA" w:rsidRPr="00935DFE" w:rsidTr="001C3861"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0E1D" w:rsidRPr="004423A4" w:rsidRDefault="006F0E1D" w:rsidP="00446485">
            <w:pPr>
              <w:spacing w:before="100" w:beforeAutospacing="1" w:after="100" w:afterAutospacing="1" w:line="240" w:lineRule="auto"/>
              <w:ind w:left="147" w:firstLine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Имеются неудовлетворительные оценки  доброжелательности, вежливости работников образовательной организации  в числе опрошенных получателей образовательных услуг</w:t>
            </w:r>
          </w:p>
          <w:p w:rsidR="00935DFE" w:rsidRPr="00742A4B" w:rsidRDefault="00935DFE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0344" w:rsidRDefault="00935DFE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00E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1C3861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консультации с сотрудниками ОО «С</w:t>
            </w:r>
            <w:r w:rsidR="001C3861" w:rsidRPr="00FF00E3">
              <w:rPr>
                <w:rFonts w:ascii="Times New Roman" w:eastAsia="Times New Roman" w:hAnsi="Times New Roman" w:cs="Times New Roman"/>
                <w:bCs/>
                <w:lang w:eastAsia="ru-RU"/>
              </w:rPr>
              <w:t>облюдения профессиональной и служебной этики</w:t>
            </w:r>
            <w:r w:rsidR="001C386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6A7FC1" w:rsidRDefault="006A7FC1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Ознакомление вновь поступающих сотрудников с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«Кодексом этики»</w:t>
            </w:r>
          </w:p>
          <w:p w:rsidR="00935DFE" w:rsidRPr="00FF00E3" w:rsidRDefault="008265FA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Провести консультацию для педагогов «Взаимодействие с родителями при организации работы в дистанционном формате»</w:t>
            </w:r>
          </w:p>
        </w:tc>
        <w:tc>
          <w:tcPr>
            <w:tcW w:w="1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Default="00935DFE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F00E3">
              <w:rPr>
                <w:rFonts w:ascii="Times New Roman" w:eastAsia="Times New Roman" w:hAnsi="Times New Roman" w:cs="Times New Roman"/>
                <w:bCs/>
                <w:color w:val="5B5E5F"/>
                <w:lang w:eastAsia="ru-RU"/>
              </w:rPr>
              <w:lastRenderedPageBreak/>
              <w:t> </w:t>
            </w:r>
            <w:r w:rsidR="006A7FC1" w:rsidRPr="006A7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Январь</w:t>
            </w:r>
            <w:r w:rsidR="008265F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 сентябрь</w:t>
            </w:r>
            <w:r w:rsidR="006A7FC1" w:rsidRPr="006A7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2021</w:t>
            </w:r>
          </w:p>
          <w:p w:rsidR="00970344" w:rsidRDefault="00970344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D026B7" w:rsidRDefault="00D026B7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6A7FC1" w:rsidRDefault="006A7FC1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При приеме на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работу</w:t>
            </w:r>
          </w:p>
          <w:p w:rsidR="009F3A4D" w:rsidRPr="00607DB3" w:rsidRDefault="00446485" w:rsidP="009F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9F3A4D" w:rsidRPr="00607DB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Март 2021</w:t>
            </w:r>
          </w:p>
          <w:p w:rsidR="008265FA" w:rsidRPr="006A7FC1" w:rsidRDefault="008265FA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5FA" w:rsidRDefault="008265FA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Радишевская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оспитатель</w:t>
            </w:r>
            <w:proofErr w:type="spellEnd"/>
          </w:p>
          <w:p w:rsidR="00970344" w:rsidRDefault="00970344" w:rsidP="00826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265FA" w:rsidRDefault="008265FA" w:rsidP="00826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заведующий </w:t>
            </w:r>
          </w:p>
          <w:p w:rsidR="008265FA" w:rsidRPr="00FF00E3" w:rsidRDefault="008265FA" w:rsidP="00826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Радишевская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оспитатель</w:t>
            </w:r>
            <w:proofErr w:type="spellEnd"/>
          </w:p>
        </w:tc>
        <w:tc>
          <w:tcPr>
            <w:tcW w:w="2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FF00E3" w:rsidRDefault="00935DFE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lang w:eastAsia="ru-RU"/>
              </w:rPr>
            </w:pPr>
            <w:r w:rsidRPr="00FF00E3">
              <w:rPr>
                <w:rFonts w:ascii="Times New Roman" w:eastAsia="Times New Roman" w:hAnsi="Times New Roman" w:cs="Times New Roman"/>
                <w:bCs/>
                <w:color w:val="5B5E5F"/>
                <w:lang w:eastAsia="ru-RU"/>
              </w:rPr>
              <w:lastRenderedPageBreak/>
              <w:t> </w:t>
            </w: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935DFE" w:rsidRDefault="00935DFE" w:rsidP="00935D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35DFE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</w:tr>
      <w:tr w:rsidR="00935DFE" w:rsidRPr="006B6C6F" w:rsidTr="001C3861">
        <w:tc>
          <w:tcPr>
            <w:tcW w:w="152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6B6C6F" w:rsidRDefault="00935DFE" w:rsidP="006B6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C6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V. Удовлетворенность условиями оказания услуг</w:t>
            </w:r>
          </w:p>
        </w:tc>
      </w:tr>
      <w:tr w:rsidR="008265FA" w:rsidRPr="00935DFE" w:rsidTr="001C3861"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C36" w:rsidRPr="00742A4B" w:rsidRDefault="00935DFE" w:rsidP="00446485">
            <w:pPr>
              <w:spacing w:before="100" w:beforeAutospacing="1" w:after="100" w:afterAutospacing="1" w:line="240" w:lineRule="auto"/>
              <w:ind w:left="147" w:firstLine="28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2A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6F0E1D"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Среди опрошенных получателей образовательных услуг, имеются не удовлетворенные </w:t>
            </w:r>
            <w:r w:rsidR="006F0E1D" w:rsidRPr="0044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 условиями оказания услуг в организации</w:t>
            </w:r>
          </w:p>
        </w:tc>
        <w:tc>
          <w:tcPr>
            <w:tcW w:w="27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6B7" w:rsidRDefault="009F3A4D" w:rsidP="00B3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Проведения дня открытых дверей (очно  или в он-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формате</w:t>
            </w:r>
            <w:r w:rsidR="00D026B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:rsidR="009F3A4D" w:rsidRDefault="009F3A4D" w:rsidP="00B3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Регулярное освещение на официальном  сайте  значимых мероприятий, организованных в ОО</w:t>
            </w:r>
          </w:p>
          <w:p w:rsidR="008270BE" w:rsidRDefault="008270BE" w:rsidP="00B3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F3A4D" w:rsidRDefault="00DE65B6" w:rsidP="00B3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Расширение дополнительных платных образовательных услуг</w:t>
            </w:r>
          </w:p>
          <w:p w:rsidR="000B614E" w:rsidRDefault="00DE65B6" w:rsidP="00B3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</w:t>
            </w:r>
            <w:r w:rsidR="00B350D3" w:rsidRPr="00B350D3">
              <w:rPr>
                <w:rFonts w:ascii="Times New Roman" w:eastAsia="Times New Roman" w:hAnsi="Times New Roman" w:cs="Times New Roman"/>
                <w:bCs/>
                <w:lang w:eastAsia="ru-RU"/>
              </w:rPr>
              <w:t>роведение мероприятий направленных на популяризацию деятельности ДО</w:t>
            </w:r>
            <w:proofErr w:type="gramStart"/>
            <w:r w:rsidR="00B350D3" w:rsidRPr="00B350D3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акции, выставки, конкурсы </w:t>
            </w:r>
            <w:r w:rsidR="006C3C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="006C3C36">
              <w:rPr>
                <w:rFonts w:ascii="Times New Roman" w:eastAsia="Times New Roman" w:hAnsi="Times New Roman" w:cs="Times New Roman"/>
                <w:bCs/>
                <w:lang w:eastAsia="ru-RU"/>
              </w:rPr>
              <w:t>квесты</w:t>
            </w:r>
            <w:proofErr w:type="spellEnd"/>
            <w:r w:rsidR="006C3C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 др.)</w:t>
            </w:r>
          </w:p>
          <w:p w:rsidR="00EA493F" w:rsidRPr="00B350D3" w:rsidRDefault="006C3C36" w:rsidP="00D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Привлечение родителей к участию в различных мероприятиях, организуемых в ОО</w:t>
            </w:r>
          </w:p>
        </w:tc>
        <w:tc>
          <w:tcPr>
            <w:tcW w:w="15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4CD" w:rsidRPr="00E854CD" w:rsidRDefault="00935DFE" w:rsidP="00E8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B5E5F"/>
                <w:lang w:eastAsia="ru-RU"/>
              </w:rPr>
            </w:pPr>
            <w:r w:rsidRPr="00721F17">
              <w:rPr>
                <w:rFonts w:ascii="Times New Roman" w:eastAsia="Times New Roman" w:hAnsi="Times New Roman" w:cs="Times New Roman"/>
                <w:b/>
                <w:bCs/>
                <w:color w:val="5B5E5F"/>
                <w:lang w:eastAsia="ru-RU"/>
              </w:rPr>
              <w:t> </w:t>
            </w:r>
            <w:r w:rsidR="00446485">
              <w:rPr>
                <w:rFonts w:ascii="Times New Roman" w:eastAsia="Times New Roman" w:hAnsi="Times New Roman" w:cs="Times New Roman"/>
                <w:b/>
                <w:bCs/>
                <w:color w:val="5B5E5F"/>
                <w:lang w:eastAsia="ru-RU"/>
              </w:rPr>
              <w:t>М</w:t>
            </w:r>
            <w:r w:rsidR="009F3A4D">
              <w:rPr>
                <w:rFonts w:ascii="Times New Roman" w:eastAsia="Times New Roman" w:hAnsi="Times New Roman" w:cs="Times New Roman"/>
                <w:bCs/>
                <w:lang w:eastAsia="ru-RU"/>
              </w:rPr>
              <w:t>ай 2021</w:t>
            </w:r>
          </w:p>
          <w:p w:rsidR="009F3A4D" w:rsidRDefault="009F3A4D" w:rsidP="009F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F3A4D" w:rsidRDefault="009F3A4D" w:rsidP="009F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Январь-декабрь 2021</w:t>
            </w:r>
          </w:p>
          <w:p w:rsidR="008270BE" w:rsidRDefault="008270BE" w:rsidP="00827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270BE" w:rsidRDefault="008270BE" w:rsidP="00827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E65B6" w:rsidRDefault="008270BE" w:rsidP="00827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Январь-декабрь 2021</w:t>
            </w:r>
          </w:p>
          <w:p w:rsidR="00446485" w:rsidRDefault="00446485" w:rsidP="00D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E65B6" w:rsidRDefault="00DE65B6" w:rsidP="00D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Январь-декабрь 2021</w:t>
            </w:r>
          </w:p>
          <w:p w:rsidR="006C3C36" w:rsidRDefault="006C3C36" w:rsidP="00D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C3C36" w:rsidRDefault="006C3C36" w:rsidP="006C3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Январь-декабрь 2021</w:t>
            </w:r>
          </w:p>
          <w:p w:rsidR="00EA493F" w:rsidRPr="00EA493F" w:rsidRDefault="00EA493F" w:rsidP="00EA49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A4D" w:rsidRDefault="00935DFE" w:rsidP="009F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F17">
              <w:rPr>
                <w:rFonts w:ascii="Times New Roman" w:eastAsia="Times New Roman" w:hAnsi="Times New Roman" w:cs="Times New Roman"/>
                <w:b/>
                <w:bCs/>
                <w:color w:val="5B5E5F"/>
                <w:lang w:eastAsia="ru-RU"/>
              </w:rPr>
              <w:t> </w:t>
            </w:r>
            <w:proofErr w:type="spellStart"/>
            <w:r w:rsidR="009F3A4D"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 w:rsidR="009F3A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заведующий </w:t>
            </w:r>
            <w:proofErr w:type="spellStart"/>
            <w:r w:rsidR="009F3A4D">
              <w:rPr>
                <w:rFonts w:ascii="Times New Roman" w:eastAsia="Times New Roman" w:hAnsi="Times New Roman" w:cs="Times New Roman"/>
                <w:bCs/>
                <w:lang w:eastAsia="ru-RU"/>
              </w:rPr>
              <w:t>Радишевская</w:t>
            </w:r>
            <w:proofErr w:type="spellEnd"/>
            <w:r w:rsidR="009F3A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 </w:t>
            </w:r>
            <w:proofErr w:type="spellStart"/>
            <w:r w:rsidR="009F3A4D">
              <w:rPr>
                <w:rFonts w:ascii="Times New Roman" w:eastAsia="Times New Roman" w:hAnsi="Times New Roman" w:cs="Times New Roman"/>
                <w:bCs/>
                <w:lang w:eastAsia="ru-RU"/>
              </w:rPr>
              <w:t>ст</w:t>
            </w:r>
            <w:proofErr w:type="gramStart"/>
            <w:r w:rsidR="009F3A4D">
              <w:rPr>
                <w:rFonts w:ascii="Times New Roman" w:eastAsia="Times New Roman" w:hAnsi="Times New Roman" w:cs="Times New Roman"/>
                <w:bCs/>
                <w:lang w:eastAsia="ru-RU"/>
              </w:rPr>
              <w:t>.в</w:t>
            </w:r>
            <w:proofErr w:type="gramEnd"/>
            <w:r w:rsidR="009F3A4D">
              <w:rPr>
                <w:rFonts w:ascii="Times New Roman" w:eastAsia="Times New Roman" w:hAnsi="Times New Roman" w:cs="Times New Roman"/>
                <w:bCs/>
                <w:lang w:eastAsia="ru-RU"/>
              </w:rPr>
              <w:t>оспитатель</w:t>
            </w:r>
            <w:proofErr w:type="spellEnd"/>
          </w:p>
          <w:p w:rsidR="009F3A4D" w:rsidRDefault="009F3A4D" w:rsidP="009F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Радишевская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Букина М.А. делопроизводитель </w:t>
            </w:r>
          </w:p>
          <w:p w:rsidR="00DE65B6" w:rsidRDefault="008270BE" w:rsidP="009F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заведующий, воспитатели</w:t>
            </w:r>
          </w:p>
          <w:p w:rsidR="006C3C36" w:rsidRDefault="00DE65B6" w:rsidP="009F3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Радишевская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.,</w:t>
            </w:r>
            <w:r w:rsidR="006C3C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воспитатели групп</w:t>
            </w:r>
          </w:p>
          <w:p w:rsidR="00EA493F" w:rsidRPr="007E3905" w:rsidRDefault="006C3C36" w:rsidP="000B61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Т.Ю. 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Радишевская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., воспитатели групп</w:t>
            </w:r>
          </w:p>
        </w:tc>
        <w:tc>
          <w:tcPr>
            <w:tcW w:w="2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721F17" w:rsidRDefault="00935DFE" w:rsidP="00935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B5E5F"/>
                <w:lang w:eastAsia="ru-RU"/>
              </w:rPr>
            </w:pPr>
            <w:r w:rsidRPr="00721F17">
              <w:rPr>
                <w:rFonts w:ascii="Times New Roman" w:eastAsia="Times New Roman" w:hAnsi="Times New Roman" w:cs="Times New Roman"/>
                <w:b/>
                <w:bCs/>
                <w:color w:val="5B5E5F"/>
                <w:lang w:eastAsia="ru-RU"/>
              </w:rPr>
              <w:t> </w:t>
            </w: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935DFE" w:rsidRDefault="00935DFE" w:rsidP="00935D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35DFE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</w:tr>
    </w:tbl>
    <w:p w:rsidR="00997765" w:rsidRPr="000B614E" w:rsidRDefault="00935DFE" w:rsidP="007E39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DF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  <w:r w:rsidR="00FE3A24" w:rsidRPr="000B61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97765" w:rsidRPr="000B614E" w:rsidSect="00556863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F2" w:rsidRDefault="003B31F2" w:rsidP="00556863">
      <w:pPr>
        <w:spacing w:after="0" w:line="240" w:lineRule="auto"/>
      </w:pPr>
      <w:r>
        <w:separator/>
      </w:r>
    </w:p>
  </w:endnote>
  <w:endnote w:type="continuationSeparator" w:id="0">
    <w:p w:rsidR="003B31F2" w:rsidRDefault="003B31F2" w:rsidP="0055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F2" w:rsidRDefault="003B31F2" w:rsidP="00556863">
      <w:pPr>
        <w:spacing w:after="0" w:line="240" w:lineRule="auto"/>
      </w:pPr>
      <w:r>
        <w:separator/>
      </w:r>
    </w:p>
  </w:footnote>
  <w:footnote w:type="continuationSeparator" w:id="0">
    <w:p w:rsidR="003B31F2" w:rsidRDefault="003B31F2" w:rsidP="0055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157248"/>
      <w:docPartObj>
        <w:docPartGallery w:val="Page Numbers (Top of Page)"/>
        <w:docPartUnique/>
      </w:docPartObj>
    </w:sdtPr>
    <w:sdtEndPr/>
    <w:sdtContent>
      <w:p w:rsidR="00556863" w:rsidRDefault="005568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C72">
          <w:rPr>
            <w:noProof/>
          </w:rPr>
          <w:t>4</w:t>
        </w:r>
        <w:r>
          <w:fldChar w:fldCharType="end"/>
        </w:r>
      </w:p>
    </w:sdtContent>
  </w:sdt>
  <w:p w:rsidR="00556863" w:rsidRDefault="005568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B3BA8"/>
    <w:multiLevelType w:val="hybridMultilevel"/>
    <w:tmpl w:val="CBA8A20A"/>
    <w:lvl w:ilvl="0" w:tplc="19DA1A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DFE"/>
    <w:rsid w:val="000B5000"/>
    <w:rsid w:val="000B614E"/>
    <w:rsid w:val="000C0D25"/>
    <w:rsid w:val="000C65B5"/>
    <w:rsid w:val="00115D09"/>
    <w:rsid w:val="00142C72"/>
    <w:rsid w:val="0014489C"/>
    <w:rsid w:val="001841AC"/>
    <w:rsid w:val="00190DE7"/>
    <w:rsid w:val="001C3861"/>
    <w:rsid w:val="001F7689"/>
    <w:rsid w:val="002107A7"/>
    <w:rsid w:val="002D259F"/>
    <w:rsid w:val="002F3984"/>
    <w:rsid w:val="00345C46"/>
    <w:rsid w:val="003815C8"/>
    <w:rsid w:val="003A406B"/>
    <w:rsid w:val="003B31F2"/>
    <w:rsid w:val="003C5D5E"/>
    <w:rsid w:val="00446485"/>
    <w:rsid w:val="00483DC4"/>
    <w:rsid w:val="005219A0"/>
    <w:rsid w:val="00537CF7"/>
    <w:rsid w:val="00556863"/>
    <w:rsid w:val="0056166E"/>
    <w:rsid w:val="005648A0"/>
    <w:rsid w:val="005A5A4F"/>
    <w:rsid w:val="00607DB3"/>
    <w:rsid w:val="006111B8"/>
    <w:rsid w:val="006A7FC1"/>
    <w:rsid w:val="006B6C6F"/>
    <w:rsid w:val="006C3C36"/>
    <w:rsid w:val="006F0E1D"/>
    <w:rsid w:val="00721F17"/>
    <w:rsid w:val="00742A4B"/>
    <w:rsid w:val="007563FC"/>
    <w:rsid w:val="00785EC9"/>
    <w:rsid w:val="007E3905"/>
    <w:rsid w:val="00816CE3"/>
    <w:rsid w:val="008265FA"/>
    <w:rsid w:val="008270BE"/>
    <w:rsid w:val="008443E6"/>
    <w:rsid w:val="008C282B"/>
    <w:rsid w:val="008D5962"/>
    <w:rsid w:val="008E6943"/>
    <w:rsid w:val="00935DFE"/>
    <w:rsid w:val="0096523B"/>
    <w:rsid w:val="00970344"/>
    <w:rsid w:val="00997765"/>
    <w:rsid w:val="009A7960"/>
    <w:rsid w:val="009F3A4D"/>
    <w:rsid w:val="00A71E71"/>
    <w:rsid w:val="00AC564A"/>
    <w:rsid w:val="00AE5B2A"/>
    <w:rsid w:val="00B149D2"/>
    <w:rsid w:val="00B350D3"/>
    <w:rsid w:val="00BF408B"/>
    <w:rsid w:val="00CD00A0"/>
    <w:rsid w:val="00D026B7"/>
    <w:rsid w:val="00D74580"/>
    <w:rsid w:val="00DE65B6"/>
    <w:rsid w:val="00DF112F"/>
    <w:rsid w:val="00E52FEA"/>
    <w:rsid w:val="00E854CD"/>
    <w:rsid w:val="00EA493F"/>
    <w:rsid w:val="00EC64AE"/>
    <w:rsid w:val="00F36D0C"/>
    <w:rsid w:val="00F87756"/>
    <w:rsid w:val="00FE3A24"/>
    <w:rsid w:val="00FF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7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863"/>
  </w:style>
  <w:style w:type="paragraph" w:styleId="a8">
    <w:name w:val="footer"/>
    <w:basedOn w:val="a"/>
    <w:link w:val="a9"/>
    <w:uiPriority w:val="99"/>
    <w:unhideWhenUsed/>
    <w:rsid w:val="0055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Ирина Анатольевна</dc:creator>
  <cp:lastModifiedBy>Прокофьева Ирина Анатольевна</cp:lastModifiedBy>
  <cp:revision>8</cp:revision>
  <cp:lastPrinted>2020-12-11T18:23:00Z</cp:lastPrinted>
  <dcterms:created xsi:type="dcterms:W3CDTF">2020-12-14T11:43:00Z</dcterms:created>
  <dcterms:modified xsi:type="dcterms:W3CDTF">2020-12-17T10:56:00Z</dcterms:modified>
</cp:coreProperties>
</file>